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F4A1E" w:rsidRDefault="00637ABC" w:rsidP="004F4A1E">
      <w:pPr>
        <w:ind w:left="360"/>
        <w:jc w:val="center"/>
        <w:rPr>
          <w:rFonts w:ascii="Times New Roman" w:hAnsi="Times New Roman"/>
          <w:b/>
        </w:rPr>
      </w:pPr>
      <w:r w:rsidRPr="004F4A1E">
        <w:rPr>
          <w:rFonts w:ascii="Times New Roman" w:hAnsi="Times New Roman"/>
          <w:b/>
        </w:rPr>
        <w:t>Taaluma Youth Performance Company:</w:t>
      </w:r>
    </w:p>
    <w:p w:rsidR="00637ABC" w:rsidRPr="004F4A1E" w:rsidRDefault="00637ABC" w:rsidP="004F4A1E">
      <w:pPr>
        <w:ind w:left="360"/>
        <w:rPr>
          <w:rFonts w:ascii="Times New Roman" w:hAnsi="Times New Roman"/>
          <w:b/>
        </w:rPr>
      </w:pPr>
      <w:r w:rsidRPr="004F4A1E">
        <w:rPr>
          <w:rFonts w:ascii="Times New Roman" w:hAnsi="Times New Roman"/>
        </w:rPr>
        <w:t>Taaluma</w:t>
      </w:r>
      <w:r w:rsidRPr="004F4A1E">
        <w:rPr>
          <w:rFonts w:ascii="Times New Roman" w:hAnsi="Times New Roman"/>
        </w:rPr>
        <w:t xml:space="preserve"> Youth Performance Company is a collective of</w:t>
      </w:r>
      <w:r w:rsidRPr="004F4A1E">
        <w:rPr>
          <w:rFonts w:ascii="Times New Roman" w:hAnsi="Times New Roman"/>
        </w:rPr>
        <w:t xml:space="preserve"> </w:t>
      </w:r>
      <w:r w:rsidRPr="004F4A1E">
        <w:rPr>
          <w:rFonts w:ascii="Times New Roman" w:hAnsi="Times New Roman"/>
        </w:rPr>
        <w:t>diverse and</w:t>
      </w:r>
      <w:r w:rsidRPr="004F4A1E">
        <w:rPr>
          <w:rFonts w:ascii="Times New Roman" w:hAnsi="Times New Roman"/>
        </w:rPr>
        <w:t xml:space="preserve"> talented young people </w:t>
      </w:r>
      <w:r w:rsidRPr="004F4A1E">
        <w:rPr>
          <w:rFonts w:ascii="Times New Roman" w:hAnsi="Times New Roman"/>
        </w:rPr>
        <w:t xml:space="preserve">whose aim is </w:t>
      </w:r>
      <w:r w:rsidRPr="004F4A1E">
        <w:rPr>
          <w:rFonts w:ascii="Times New Roman" w:hAnsi="Times New Roman"/>
        </w:rPr>
        <w:t xml:space="preserve">to </w:t>
      </w:r>
      <w:r w:rsidRPr="004F4A1E">
        <w:rPr>
          <w:rFonts w:ascii="Times New Roman" w:hAnsi="Times New Roman"/>
        </w:rPr>
        <w:t xml:space="preserve">develop </w:t>
      </w:r>
      <w:r w:rsidRPr="004F4A1E">
        <w:rPr>
          <w:rFonts w:ascii="Times New Roman" w:hAnsi="Times New Roman"/>
        </w:rPr>
        <w:t>their nat</w:t>
      </w:r>
      <w:r w:rsidRPr="004F4A1E">
        <w:rPr>
          <w:rFonts w:ascii="Times New Roman" w:hAnsi="Times New Roman"/>
        </w:rPr>
        <w:t>ural talents and abilities. The</w:t>
      </w:r>
      <w:r w:rsidRPr="004F4A1E">
        <w:rPr>
          <w:rFonts w:ascii="Times New Roman" w:hAnsi="Times New Roman"/>
        </w:rPr>
        <w:t xml:space="preserve"> young people </w:t>
      </w:r>
      <w:r w:rsidRPr="004F4A1E">
        <w:rPr>
          <w:rFonts w:ascii="Times New Roman" w:hAnsi="Times New Roman"/>
        </w:rPr>
        <w:t xml:space="preserve">in this program </w:t>
      </w:r>
      <w:r w:rsidRPr="004F4A1E">
        <w:rPr>
          <w:rFonts w:ascii="Times New Roman" w:hAnsi="Times New Roman"/>
        </w:rPr>
        <w:t xml:space="preserve">participate in developmental instruction in areas of dance, spoken word, instrumentation, and responsibility development. The </w:t>
      </w:r>
      <w:r w:rsidRPr="004F4A1E">
        <w:rPr>
          <w:rFonts w:ascii="Times New Roman" w:hAnsi="Times New Roman"/>
        </w:rPr>
        <w:t>overall goal of the program</w:t>
      </w:r>
      <w:r w:rsidRPr="004F4A1E">
        <w:rPr>
          <w:rFonts w:ascii="Times New Roman" w:hAnsi="Times New Roman"/>
        </w:rPr>
        <w:t xml:space="preserve"> is to allow our students to develop an appreciation for cul</w:t>
      </w:r>
      <w:r w:rsidRPr="004F4A1E">
        <w:rPr>
          <w:rFonts w:ascii="Times New Roman" w:hAnsi="Times New Roman"/>
        </w:rPr>
        <w:t xml:space="preserve">ture by exposing them to travel; </w:t>
      </w:r>
      <w:r w:rsidRPr="004F4A1E">
        <w:rPr>
          <w:rFonts w:ascii="Times New Roman" w:hAnsi="Times New Roman"/>
        </w:rPr>
        <w:t xml:space="preserve">to help them gain an understanding about their connection to African heritage by increasing their knowledge of African </w:t>
      </w:r>
      <w:r w:rsidRPr="004F4A1E">
        <w:rPr>
          <w:rFonts w:ascii="Times New Roman" w:hAnsi="Times New Roman"/>
        </w:rPr>
        <w:t xml:space="preserve">history; and </w:t>
      </w:r>
      <w:r w:rsidRPr="004F4A1E">
        <w:rPr>
          <w:rFonts w:ascii="Times New Roman" w:hAnsi="Times New Roman"/>
        </w:rPr>
        <w:t xml:space="preserve">to use community partnerships to </w:t>
      </w:r>
      <w:r w:rsidRPr="004F4A1E">
        <w:rPr>
          <w:rFonts w:ascii="Times New Roman" w:hAnsi="Times New Roman"/>
        </w:rPr>
        <w:t>develop their abilities</w:t>
      </w:r>
      <w:r w:rsidRPr="004F4A1E">
        <w:rPr>
          <w:rFonts w:ascii="Times New Roman" w:hAnsi="Times New Roman"/>
        </w:rPr>
        <w:t xml:space="preserve">. The youth involved in this company take part in: </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Responsibility Development Programming</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 xml:space="preserve">Community Performances </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Internship</w:t>
      </w:r>
      <w:r w:rsidRPr="004F4A1E">
        <w:rPr>
          <w:rFonts w:ascii="Times New Roman" w:hAnsi="Times New Roman"/>
        </w:rPr>
        <w:t>s</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Public Speaking</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Leadership Academy</w:t>
      </w:r>
    </w:p>
    <w:p w:rsidR="00637ABC" w:rsidRPr="004F4A1E" w:rsidRDefault="00637ABC" w:rsidP="004F4A1E">
      <w:pPr>
        <w:pStyle w:val="ListParagraph"/>
        <w:numPr>
          <w:ilvl w:val="0"/>
          <w:numId w:val="7"/>
        </w:numPr>
        <w:jc w:val="both"/>
        <w:rPr>
          <w:rFonts w:ascii="Times New Roman" w:hAnsi="Times New Roman"/>
        </w:rPr>
      </w:pPr>
      <w:r w:rsidRPr="004F4A1E">
        <w:rPr>
          <w:rFonts w:ascii="Times New Roman" w:hAnsi="Times New Roman"/>
        </w:rPr>
        <w:t xml:space="preserve"> Scholarship Program</w:t>
      </w:r>
    </w:p>
    <w:p w:rsidR="004F4A1E" w:rsidRPr="004F4A1E" w:rsidRDefault="0018063B" w:rsidP="004F4A1E">
      <w:pPr>
        <w:ind w:left="720"/>
        <w:jc w:val="center"/>
        <w:rPr>
          <w:rFonts w:ascii="Times New Roman" w:hAnsi="Times New Roman"/>
          <w:b/>
          <w:bCs/>
        </w:rPr>
      </w:pPr>
      <w:r w:rsidRPr="004F4A1E">
        <w:rPr>
          <w:rFonts w:ascii="Times New Roman" w:hAnsi="Times New Roman"/>
          <w:b/>
          <w:bCs/>
        </w:rPr>
        <w:t xml:space="preserve">Cultural and Family Programs </w:t>
      </w:r>
    </w:p>
    <w:p w:rsidR="004F4A1E" w:rsidRPr="004F4A1E" w:rsidRDefault="004F4A1E" w:rsidP="004F4A1E">
      <w:pPr>
        <w:rPr>
          <w:rFonts w:ascii="Times New Roman" w:hAnsi="Times New Roman"/>
          <w:bCs/>
        </w:rPr>
      </w:pPr>
      <w:r w:rsidRPr="004F4A1E">
        <w:rPr>
          <w:rFonts w:ascii="Times New Roman" w:hAnsi="Times New Roman"/>
          <w:bCs/>
        </w:rPr>
        <w:t xml:space="preserve"> From </w:t>
      </w:r>
      <w:r w:rsidR="004951F2">
        <w:rPr>
          <w:rFonts w:ascii="Times New Roman" w:hAnsi="Times New Roman"/>
          <w:bCs/>
        </w:rPr>
        <w:t>w</w:t>
      </w:r>
      <w:r w:rsidRPr="004F4A1E">
        <w:rPr>
          <w:rFonts w:ascii="Times New Roman" w:hAnsi="Times New Roman"/>
          <w:bCs/>
        </w:rPr>
        <w:t xml:space="preserve">orkshops, to classes, to dinner </w:t>
      </w:r>
      <w:r w:rsidR="004951F2">
        <w:rPr>
          <w:rFonts w:ascii="Times New Roman" w:hAnsi="Times New Roman"/>
          <w:bCs/>
        </w:rPr>
        <w:t>theaters, to family cruises, w</w:t>
      </w:r>
      <w:r w:rsidRPr="004F4A1E">
        <w:rPr>
          <w:rFonts w:ascii="Times New Roman" w:hAnsi="Times New Roman"/>
          <w:bCs/>
        </w:rPr>
        <w:t>e specialize in catering programs for any special events. In the past, we have worked with;</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Camp Diva</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proofErr w:type="spellStart"/>
      <w:r w:rsidRPr="004F4A1E">
        <w:rPr>
          <w:color w:val="030303"/>
        </w:rPr>
        <w:t>Binford</w:t>
      </w:r>
      <w:proofErr w:type="spellEnd"/>
      <w:r w:rsidRPr="004F4A1E">
        <w:rPr>
          <w:color w:val="030303"/>
        </w:rPr>
        <w:t xml:space="preserve"> Middle School</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Richmond Recreation and Parks</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Hickory Hill</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ENB Languages</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Powhatan Hill Community Center</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Henderson Middle School</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Trinity Family Life Center</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North Side YMCA</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Girls Can</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Higher Achievement</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C.I.S. Thompson</w:t>
      </w:r>
    </w:p>
    <w:p w:rsidR="004F4A1E" w:rsidRPr="004F4A1E" w:rsidRDefault="004F4A1E" w:rsidP="004F4A1E">
      <w:pPr>
        <w:pStyle w:val="NormalWeb"/>
        <w:numPr>
          <w:ilvl w:val="0"/>
          <w:numId w:val="6"/>
        </w:numPr>
        <w:spacing w:before="0" w:beforeAutospacing="0" w:after="0" w:afterAutospacing="0" w:line="405" w:lineRule="atLeast"/>
        <w:textAlignment w:val="baseline"/>
        <w:rPr>
          <w:color w:val="030303"/>
        </w:rPr>
      </w:pPr>
      <w:r w:rsidRPr="004F4A1E">
        <w:rPr>
          <w:color w:val="030303"/>
        </w:rPr>
        <w:t>Boys and Girls Club </w:t>
      </w:r>
    </w:p>
    <w:p w:rsidR="004F4A1E" w:rsidRPr="004F4A1E" w:rsidRDefault="004F4A1E" w:rsidP="004F4A1E">
      <w:pPr>
        <w:pStyle w:val="NormalWeb"/>
        <w:numPr>
          <w:ilvl w:val="0"/>
          <w:numId w:val="8"/>
        </w:numPr>
        <w:spacing w:before="0" w:beforeAutospacing="0" w:after="0" w:afterAutospacing="0" w:line="405" w:lineRule="atLeast"/>
        <w:textAlignment w:val="baseline"/>
        <w:rPr>
          <w:color w:val="030303"/>
        </w:rPr>
      </w:pPr>
      <w:r w:rsidRPr="004F4A1E">
        <w:rPr>
          <w:color w:val="030303"/>
        </w:rPr>
        <w:lastRenderedPageBreak/>
        <w:t>First Baptist of Centralia</w:t>
      </w:r>
    </w:p>
    <w:p w:rsidR="004F4A1E" w:rsidRDefault="004F4A1E" w:rsidP="004F4A1E">
      <w:pPr>
        <w:pStyle w:val="NormalWeb"/>
        <w:numPr>
          <w:ilvl w:val="0"/>
          <w:numId w:val="8"/>
        </w:numPr>
        <w:spacing w:before="0" w:beforeAutospacing="0" w:after="0" w:afterAutospacing="0" w:line="405" w:lineRule="atLeast"/>
        <w:textAlignment w:val="baseline"/>
        <w:rPr>
          <w:color w:val="030303"/>
        </w:rPr>
      </w:pPr>
      <w:r w:rsidRPr="004F4A1E">
        <w:rPr>
          <w:color w:val="030303"/>
        </w:rPr>
        <w:t>Richmond Youth Peace Project </w:t>
      </w:r>
    </w:p>
    <w:p w:rsidR="004F4A1E" w:rsidRDefault="004F4A1E" w:rsidP="004F4A1E">
      <w:pPr>
        <w:pStyle w:val="NormalWeb"/>
        <w:spacing w:before="0" w:beforeAutospacing="0" w:after="0" w:afterAutospacing="0" w:line="405" w:lineRule="atLeast"/>
        <w:textAlignment w:val="baseline"/>
        <w:rPr>
          <w:color w:val="030303"/>
        </w:rPr>
      </w:pPr>
    </w:p>
    <w:p w:rsidR="00000000" w:rsidRDefault="0018063B" w:rsidP="004F4A1E">
      <w:pPr>
        <w:pStyle w:val="NormalWeb"/>
        <w:spacing w:line="405" w:lineRule="atLeast"/>
        <w:ind w:left="720"/>
        <w:jc w:val="center"/>
        <w:textAlignment w:val="baseline"/>
        <w:rPr>
          <w:b/>
          <w:color w:val="030303"/>
        </w:rPr>
      </w:pPr>
      <w:r w:rsidRPr="004F4A1E">
        <w:rPr>
          <w:b/>
          <w:color w:val="030303"/>
        </w:rPr>
        <w:t>Global Leadership A</w:t>
      </w:r>
      <w:r w:rsidR="004F4A1E" w:rsidRPr="004F4A1E">
        <w:rPr>
          <w:b/>
          <w:color w:val="030303"/>
        </w:rPr>
        <w:t>c</w:t>
      </w:r>
      <w:r w:rsidRPr="004F4A1E">
        <w:rPr>
          <w:b/>
          <w:color w:val="030303"/>
        </w:rPr>
        <w:t>ademy</w:t>
      </w:r>
    </w:p>
    <w:p w:rsidR="004F4A1E" w:rsidRDefault="004F4A1E" w:rsidP="004F4A1E">
      <w:pPr>
        <w:pStyle w:val="NormalWeb"/>
        <w:spacing w:line="405" w:lineRule="atLeast"/>
        <w:ind w:left="720"/>
        <w:jc w:val="both"/>
        <w:textAlignment w:val="baseline"/>
        <w:rPr>
          <w:color w:val="030303"/>
        </w:rPr>
      </w:pPr>
      <w:r>
        <w:rPr>
          <w:color w:val="030303"/>
        </w:rPr>
        <w:t>The Global Leadership Academy takes place in three tiers:</w:t>
      </w:r>
    </w:p>
    <w:p w:rsidR="004F4A1E" w:rsidRDefault="004F4A1E" w:rsidP="004F4A1E">
      <w:pPr>
        <w:pStyle w:val="NormalWeb"/>
        <w:numPr>
          <w:ilvl w:val="0"/>
          <w:numId w:val="10"/>
        </w:numPr>
        <w:spacing w:line="405" w:lineRule="atLeast"/>
        <w:textAlignment w:val="baseline"/>
        <w:rPr>
          <w:color w:val="030303"/>
        </w:rPr>
      </w:pPr>
      <w:r>
        <w:rPr>
          <w:color w:val="030303"/>
        </w:rPr>
        <w:t>Youth Leadership Team</w:t>
      </w:r>
    </w:p>
    <w:p w:rsidR="004F4A1E" w:rsidRDefault="004F4A1E" w:rsidP="004F4A1E">
      <w:pPr>
        <w:pStyle w:val="NormalWeb"/>
        <w:numPr>
          <w:ilvl w:val="0"/>
          <w:numId w:val="10"/>
        </w:numPr>
        <w:spacing w:line="405" w:lineRule="atLeast"/>
        <w:textAlignment w:val="baseline"/>
        <w:rPr>
          <w:color w:val="030303"/>
        </w:rPr>
      </w:pPr>
      <w:r>
        <w:rPr>
          <w:color w:val="030303"/>
        </w:rPr>
        <w:t xml:space="preserve">Internship </w:t>
      </w:r>
    </w:p>
    <w:p w:rsidR="004F4A1E" w:rsidRDefault="004F4A1E" w:rsidP="004F4A1E">
      <w:pPr>
        <w:pStyle w:val="NormalWeb"/>
        <w:numPr>
          <w:ilvl w:val="0"/>
          <w:numId w:val="10"/>
        </w:numPr>
        <w:spacing w:line="405" w:lineRule="atLeast"/>
        <w:textAlignment w:val="baseline"/>
        <w:rPr>
          <w:color w:val="030303"/>
        </w:rPr>
      </w:pPr>
      <w:r>
        <w:rPr>
          <w:color w:val="030303"/>
        </w:rPr>
        <w:t xml:space="preserve">Study Abroad </w:t>
      </w:r>
    </w:p>
    <w:p w:rsidR="004F4A1E" w:rsidRDefault="004F4A1E" w:rsidP="004F4A1E">
      <w:pPr>
        <w:pStyle w:val="NormalWeb"/>
        <w:spacing w:line="405" w:lineRule="atLeast"/>
        <w:ind w:left="720"/>
        <w:textAlignment w:val="baseline"/>
        <w:rPr>
          <w:color w:val="030303"/>
        </w:rPr>
      </w:pPr>
      <w:r>
        <w:rPr>
          <w:color w:val="030303"/>
        </w:rPr>
        <w:t>The programs are based on gaining experience for not just the work world but also the community and the international world. Students work to gain skills</w:t>
      </w:r>
      <w:r w:rsidR="004951F2">
        <w:rPr>
          <w:color w:val="030303"/>
        </w:rPr>
        <w:t xml:space="preserve"> in areas of planning, advocating, creating, and communicating.</w:t>
      </w:r>
      <w:r>
        <w:rPr>
          <w:color w:val="030303"/>
        </w:rPr>
        <w:t xml:space="preserve"> Please visit: </w:t>
      </w:r>
      <w:hyperlink r:id="rId8" w:history="1">
        <w:r w:rsidRPr="008A52B7">
          <w:rPr>
            <w:rStyle w:val="Hyperlink"/>
          </w:rPr>
          <w:t>http://www.culture4mykids.org/#!global-leadership-academy-/c1vlf</w:t>
        </w:r>
      </w:hyperlink>
      <w:r w:rsidR="004951F2">
        <w:rPr>
          <w:color w:val="030303"/>
        </w:rPr>
        <w:t xml:space="preserve"> for</w:t>
      </w:r>
      <w:r>
        <w:rPr>
          <w:color w:val="030303"/>
        </w:rPr>
        <w:t xml:space="preserve"> specific details about these programs. </w:t>
      </w:r>
    </w:p>
    <w:p w:rsidR="00000000" w:rsidRDefault="0018063B" w:rsidP="004951F2">
      <w:pPr>
        <w:pStyle w:val="NormalWeb"/>
        <w:spacing w:line="405" w:lineRule="atLeast"/>
        <w:ind w:left="720"/>
        <w:jc w:val="center"/>
        <w:textAlignment w:val="baseline"/>
        <w:rPr>
          <w:b/>
          <w:bCs/>
          <w:color w:val="030303"/>
        </w:rPr>
      </w:pPr>
      <w:r w:rsidRPr="004951F2">
        <w:rPr>
          <w:b/>
          <w:bCs/>
          <w:color w:val="030303"/>
        </w:rPr>
        <w:t>Culmi</w:t>
      </w:r>
      <w:r w:rsidRPr="004951F2">
        <w:rPr>
          <w:b/>
          <w:bCs/>
          <w:color w:val="030303"/>
        </w:rPr>
        <w:t>nating Theater</w:t>
      </w:r>
    </w:p>
    <w:p w:rsidR="004951F2" w:rsidRPr="004951F2" w:rsidRDefault="004951F2" w:rsidP="004951F2">
      <w:pPr>
        <w:pStyle w:val="NormalWeb"/>
        <w:spacing w:line="405" w:lineRule="atLeast"/>
        <w:ind w:left="720"/>
        <w:textAlignment w:val="baseline"/>
        <w:rPr>
          <w:color w:val="030303"/>
        </w:rPr>
      </w:pPr>
      <w:r w:rsidRPr="004951F2">
        <w:rPr>
          <w:bCs/>
          <w:color w:val="030303"/>
        </w:rPr>
        <w:t xml:space="preserve">This exciting experience </w:t>
      </w:r>
      <w:r>
        <w:rPr>
          <w:bCs/>
          <w:color w:val="030303"/>
        </w:rPr>
        <w:t xml:space="preserve">integrates all of the lessons of each season into a mind blowing media, dance, drum, and </w:t>
      </w:r>
      <w:bookmarkStart w:id="0" w:name="_GoBack"/>
      <w:bookmarkEnd w:id="0"/>
      <w:r>
        <w:rPr>
          <w:bCs/>
          <w:color w:val="030303"/>
        </w:rPr>
        <w:t xml:space="preserve">spoken word production. This is a must see for the entire family. It is filled with life lessons, unforgettable moment, and cultural fun. This theater production takes place each May. Tickets will go on sale each December. </w:t>
      </w:r>
    </w:p>
    <w:p w:rsidR="00000000" w:rsidRDefault="0018063B" w:rsidP="004951F2">
      <w:pPr>
        <w:pStyle w:val="NormalWeb"/>
        <w:spacing w:line="405" w:lineRule="atLeast"/>
        <w:ind w:left="720"/>
        <w:jc w:val="center"/>
        <w:textAlignment w:val="baseline"/>
        <w:rPr>
          <w:b/>
          <w:bCs/>
          <w:color w:val="030303"/>
        </w:rPr>
      </w:pPr>
      <w:r w:rsidRPr="004951F2">
        <w:rPr>
          <w:b/>
          <w:bCs/>
          <w:color w:val="030303"/>
        </w:rPr>
        <w:t xml:space="preserve">It Takes a Village </w:t>
      </w:r>
    </w:p>
    <w:p w:rsidR="004F4A1E" w:rsidRPr="004F4A1E" w:rsidRDefault="004951F2" w:rsidP="004951F2">
      <w:pPr>
        <w:pStyle w:val="NormalWeb"/>
        <w:spacing w:line="405" w:lineRule="atLeast"/>
        <w:ind w:left="720"/>
        <w:textAlignment w:val="baseline"/>
        <w:rPr>
          <w:color w:val="030303"/>
        </w:rPr>
      </w:pPr>
      <w:r w:rsidRPr="004951F2">
        <w:rPr>
          <w:bCs/>
          <w:color w:val="030303"/>
        </w:rPr>
        <w:t>Culture4MyKids, Inc. works hard to network with other cultural organizations throughout the United States and all over the w</w:t>
      </w:r>
      <w:r>
        <w:rPr>
          <w:bCs/>
          <w:color w:val="030303"/>
        </w:rPr>
        <w:t xml:space="preserve">orld. We love to share our experiences with our Richmond family by bringing special workshops and programs created by our community partners. Please look out for our yearly program at the beginning of each season for upcoming special events. </w:t>
      </w:r>
    </w:p>
    <w:p w:rsidR="004F4A1E" w:rsidRPr="004F4A1E" w:rsidRDefault="004F4A1E" w:rsidP="004F4A1E">
      <w:pPr>
        <w:rPr>
          <w:rFonts w:ascii="Times New Roman" w:hAnsi="Times New Roman"/>
          <w:bCs/>
        </w:rPr>
      </w:pPr>
    </w:p>
    <w:sectPr w:rsidR="004F4A1E" w:rsidRPr="004F4A1E" w:rsidSect="008D1F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3B" w:rsidRDefault="0018063B" w:rsidP="0035139B">
      <w:pPr>
        <w:spacing w:after="0" w:line="240" w:lineRule="auto"/>
      </w:pPr>
      <w:r>
        <w:separator/>
      </w:r>
    </w:p>
  </w:endnote>
  <w:endnote w:type="continuationSeparator" w:id="0">
    <w:p w:rsidR="0018063B" w:rsidRDefault="0018063B" w:rsidP="0035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4" w:rsidRDefault="00F15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4" w:rsidRDefault="00F15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4" w:rsidRDefault="00F1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3B" w:rsidRDefault="0018063B" w:rsidP="0035139B">
      <w:pPr>
        <w:spacing w:after="0" w:line="240" w:lineRule="auto"/>
      </w:pPr>
      <w:r>
        <w:separator/>
      </w:r>
    </w:p>
  </w:footnote>
  <w:footnote w:type="continuationSeparator" w:id="0">
    <w:p w:rsidR="0018063B" w:rsidRDefault="0018063B" w:rsidP="0035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4C" w:rsidRDefault="001806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6294" o:spid="_x0000_s2050" type="#_x0000_t75" style="position:absolute;margin-left:0;margin-top:0;width:675pt;height:506.25pt;z-index:-251657216;mso-position-horizontal:center;mso-position-horizontal-relative:margin;mso-position-vertical:center;mso-position-vertical-relative:margin" o:allowincell="f">
          <v:imagedata r:id="rId1" o:title="534203_708262489190508_1127795254_a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9B" w:rsidRDefault="0018063B" w:rsidP="00F15704">
    <w:pPr>
      <w:pStyle w:val="Header"/>
      <w:jc w:val="both"/>
    </w:pPr>
    <w:r>
      <w:rPr>
        <w:rFonts w:ascii="Cambria" w:hAnsi="Cambria" w:cs="Tahoma"/>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6295" o:spid="_x0000_s2051" type="#_x0000_t75" style="position:absolute;left:0;text-align:left;margin-left:0;margin-top:0;width:675pt;height:506.25pt;z-index:-251656192;mso-position-horizontal:center;mso-position-horizontal-relative:margin;mso-position-vertical:center;mso-position-vertical-relative:margin" o:allowincell="f">
          <v:imagedata r:id="rId1" o:title="534203_708262489190508_1127795254_a (2)" gain="19661f" blacklevel="22938f"/>
          <w10:wrap anchorx="margin" anchory="margin"/>
        </v:shape>
      </w:pict>
    </w:r>
    <w:r w:rsidR="0035139B">
      <w:rPr>
        <w:rFonts w:ascii="Cambria" w:hAnsi="Cambria" w:cs="Tahoma"/>
        <w:noProof/>
        <w:szCs w:val="24"/>
      </w:rPr>
      <w:drawing>
        <wp:inline distT="0" distB="0" distL="0" distR="0" wp14:anchorId="7139B2CF" wp14:editId="4D8DA297">
          <wp:extent cx="5953125" cy="695325"/>
          <wp:effectExtent l="0" t="0" r="9525" b="9525"/>
          <wp:docPr id="1" name="Picture 1" descr="C:\Users\Guest\Downloads\Culture4mykids Busin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ownloads\Culture4mykids Business (1).jpg"/>
                  <pic:cNvPicPr>
                    <a:picLocks noChangeAspect="1" noChangeArrowheads="1"/>
                  </pic:cNvPicPr>
                </pic:nvPicPr>
                <pic:blipFill>
                  <a:blip r:embed="rId2">
                    <a:extLst>
                      <a:ext uri="{28A0092B-C50C-407E-A947-70E740481C1C}">
                        <a14:useLocalDpi xmlns:a14="http://schemas.microsoft.com/office/drawing/2010/main" val="0"/>
                      </a:ext>
                    </a:extLst>
                  </a:blip>
                  <a:srcRect b="65839"/>
                  <a:stretch>
                    <a:fillRect/>
                  </a:stretch>
                </pic:blipFill>
                <pic:spPr bwMode="auto">
                  <a:xfrm>
                    <a:off x="0" y="0"/>
                    <a:ext cx="5953125"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4C" w:rsidRDefault="001806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6293" o:spid="_x0000_s2049" type="#_x0000_t75" style="position:absolute;margin-left:0;margin-top:0;width:675pt;height:506.25pt;z-index:-251658240;mso-position-horizontal:center;mso-position-horizontal-relative:margin;mso-position-vertical:center;mso-position-vertical-relative:margin" o:allowincell="f">
          <v:imagedata r:id="rId1" o:title="534203_708262489190508_1127795254_a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C27"/>
    <w:multiLevelType w:val="hybridMultilevel"/>
    <w:tmpl w:val="389ACC52"/>
    <w:lvl w:ilvl="0" w:tplc="A0B6E66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2BA4"/>
    <w:multiLevelType w:val="hybridMultilevel"/>
    <w:tmpl w:val="FBE05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C577D"/>
    <w:multiLevelType w:val="hybridMultilevel"/>
    <w:tmpl w:val="FA82E0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76FFB"/>
    <w:multiLevelType w:val="hybridMultilevel"/>
    <w:tmpl w:val="6B1CA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617"/>
    <w:multiLevelType w:val="hybridMultilevel"/>
    <w:tmpl w:val="4C421634"/>
    <w:lvl w:ilvl="0" w:tplc="3BB6194A">
      <w:start w:val="1"/>
      <w:numFmt w:val="bullet"/>
      <w:lvlText w:val="•"/>
      <w:lvlJc w:val="left"/>
      <w:pPr>
        <w:tabs>
          <w:tab w:val="num" w:pos="720"/>
        </w:tabs>
        <w:ind w:left="720" w:hanging="360"/>
      </w:pPr>
      <w:rPr>
        <w:rFonts w:ascii="Times New Roman" w:hAnsi="Times New Roman" w:hint="default"/>
      </w:rPr>
    </w:lvl>
    <w:lvl w:ilvl="1" w:tplc="9CBC4F5C" w:tentative="1">
      <w:start w:val="1"/>
      <w:numFmt w:val="bullet"/>
      <w:lvlText w:val="•"/>
      <w:lvlJc w:val="left"/>
      <w:pPr>
        <w:tabs>
          <w:tab w:val="num" w:pos="1440"/>
        </w:tabs>
        <w:ind w:left="1440" w:hanging="360"/>
      </w:pPr>
      <w:rPr>
        <w:rFonts w:ascii="Times New Roman" w:hAnsi="Times New Roman" w:hint="default"/>
      </w:rPr>
    </w:lvl>
    <w:lvl w:ilvl="2" w:tplc="0270EBBA" w:tentative="1">
      <w:start w:val="1"/>
      <w:numFmt w:val="bullet"/>
      <w:lvlText w:val="•"/>
      <w:lvlJc w:val="left"/>
      <w:pPr>
        <w:tabs>
          <w:tab w:val="num" w:pos="2160"/>
        </w:tabs>
        <w:ind w:left="2160" w:hanging="360"/>
      </w:pPr>
      <w:rPr>
        <w:rFonts w:ascii="Times New Roman" w:hAnsi="Times New Roman" w:hint="default"/>
      </w:rPr>
    </w:lvl>
    <w:lvl w:ilvl="3" w:tplc="DEFCEAF6" w:tentative="1">
      <w:start w:val="1"/>
      <w:numFmt w:val="bullet"/>
      <w:lvlText w:val="•"/>
      <w:lvlJc w:val="left"/>
      <w:pPr>
        <w:tabs>
          <w:tab w:val="num" w:pos="2880"/>
        </w:tabs>
        <w:ind w:left="2880" w:hanging="360"/>
      </w:pPr>
      <w:rPr>
        <w:rFonts w:ascii="Times New Roman" w:hAnsi="Times New Roman" w:hint="default"/>
      </w:rPr>
    </w:lvl>
    <w:lvl w:ilvl="4" w:tplc="881C2B84" w:tentative="1">
      <w:start w:val="1"/>
      <w:numFmt w:val="bullet"/>
      <w:lvlText w:val="•"/>
      <w:lvlJc w:val="left"/>
      <w:pPr>
        <w:tabs>
          <w:tab w:val="num" w:pos="3600"/>
        </w:tabs>
        <w:ind w:left="3600" w:hanging="360"/>
      </w:pPr>
      <w:rPr>
        <w:rFonts w:ascii="Times New Roman" w:hAnsi="Times New Roman" w:hint="default"/>
      </w:rPr>
    </w:lvl>
    <w:lvl w:ilvl="5" w:tplc="C7A6D4E2" w:tentative="1">
      <w:start w:val="1"/>
      <w:numFmt w:val="bullet"/>
      <w:lvlText w:val="•"/>
      <w:lvlJc w:val="left"/>
      <w:pPr>
        <w:tabs>
          <w:tab w:val="num" w:pos="4320"/>
        </w:tabs>
        <w:ind w:left="4320" w:hanging="360"/>
      </w:pPr>
      <w:rPr>
        <w:rFonts w:ascii="Times New Roman" w:hAnsi="Times New Roman" w:hint="default"/>
      </w:rPr>
    </w:lvl>
    <w:lvl w:ilvl="6" w:tplc="7924DC8A" w:tentative="1">
      <w:start w:val="1"/>
      <w:numFmt w:val="bullet"/>
      <w:lvlText w:val="•"/>
      <w:lvlJc w:val="left"/>
      <w:pPr>
        <w:tabs>
          <w:tab w:val="num" w:pos="5040"/>
        </w:tabs>
        <w:ind w:left="5040" w:hanging="360"/>
      </w:pPr>
      <w:rPr>
        <w:rFonts w:ascii="Times New Roman" w:hAnsi="Times New Roman" w:hint="default"/>
      </w:rPr>
    </w:lvl>
    <w:lvl w:ilvl="7" w:tplc="12FEF56A" w:tentative="1">
      <w:start w:val="1"/>
      <w:numFmt w:val="bullet"/>
      <w:lvlText w:val="•"/>
      <w:lvlJc w:val="left"/>
      <w:pPr>
        <w:tabs>
          <w:tab w:val="num" w:pos="5760"/>
        </w:tabs>
        <w:ind w:left="5760" w:hanging="360"/>
      </w:pPr>
      <w:rPr>
        <w:rFonts w:ascii="Times New Roman" w:hAnsi="Times New Roman" w:hint="default"/>
      </w:rPr>
    </w:lvl>
    <w:lvl w:ilvl="8" w:tplc="68365A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3D5879"/>
    <w:multiLevelType w:val="hybridMultilevel"/>
    <w:tmpl w:val="AC4C6460"/>
    <w:lvl w:ilvl="0" w:tplc="4CCA53C0">
      <w:start w:val="1"/>
      <w:numFmt w:val="bullet"/>
      <w:lvlText w:val="•"/>
      <w:lvlJc w:val="left"/>
      <w:pPr>
        <w:tabs>
          <w:tab w:val="num" w:pos="720"/>
        </w:tabs>
        <w:ind w:left="720" w:hanging="360"/>
      </w:pPr>
      <w:rPr>
        <w:rFonts w:ascii="Times New Roman" w:hAnsi="Times New Roman" w:hint="default"/>
      </w:rPr>
    </w:lvl>
    <w:lvl w:ilvl="1" w:tplc="7B1C848E" w:tentative="1">
      <w:start w:val="1"/>
      <w:numFmt w:val="bullet"/>
      <w:lvlText w:val="•"/>
      <w:lvlJc w:val="left"/>
      <w:pPr>
        <w:tabs>
          <w:tab w:val="num" w:pos="1440"/>
        </w:tabs>
        <w:ind w:left="1440" w:hanging="360"/>
      </w:pPr>
      <w:rPr>
        <w:rFonts w:ascii="Times New Roman" w:hAnsi="Times New Roman" w:hint="default"/>
      </w:rPr>
    </w:lvl>
    <w:lvl w:ilvl="2" w:tplc="B1C66E38" w:tentative="1">
      <w:start w:val="1"/>
      <w:numFmt w:val="bullet"/>
      <w:lvlText w:val="•"/>
      <w:lvlJc w:val="left"/>
      <w:pPr>
        <w:tabs>
          <w:tab w:val="num" w:pos="2160"/>
        </w:tabs>
        <w:ind w:left="2160" w:hanging="360"/>
      </w:pPr>
      <w:rPr>
        <w:rFonts w:ascii="Times New Roman" w:hAnsi="Times New Roman" w:hint="default"/>
      </w:rPr>
    </w:lvl>
    <w:lvl w:ilvl="3" w:tplc="D1CAAEE2" w:tentative="1">
      <w:start w:val="1"/>
      <w:numFmt w:val="bullet"/>
      <w:lvlText w:val="•"/>
      <w:lvlJc w:val="left"/>
      <w:pPr>
        <w:tabs>
          <w:tab w:val="num" w:pos="2880"/>
        </w:tabs>
        <w:ind w:left="2880" w:hanging="360"/>
      </w:pPr>
      <w:rPr>
        <w:rFonts w:ascii="Times New Roman" w:hAnsi="Times New Roman" w:hint="default"/>
      </w:rPr>
    </w:lvl>
    <w:lvl w:ilvl="4" w:tplc="C1708442" w:tentative="1">
      <w:start w:val="1"/>
      <w:numFmt w:val="bullet"/>
      <w:lvlText w:val="•"/>
      <w:lvlJc w:val="left"/>
      <w:pPr>
        <w:tabs>
          <w:tab w:val="num" w:pos="3600"/>
        </w:tabs>
        <w:ind w:left="3600" w:hanging="360"/>
      </w:pPr>
      <w:rPr>
        <w:rFonts w:ascii="Times New Roman" w:hAnsi="Times New Roman" w:hint="default"/>
      </w:rPr>
    </w:lvl>
    <w:lvl w:ilvl="5" w:tplc="3DD0BCE2" w:tentative="1">
      <w:start w:val="1"/>
      <w:numFmt w:val="bullet"/>
      <w:lvlText w:val="•"/>
      <w:lvlJc w:val="left"/>
      <w:pPr>
        <w:tabs>
          <w:tab w:val="num" w:pos="4320"/>
        </w:tabs>
        <w:ind w:left="4320" w:hanging="360"/>
      </w:pPr>
      <w:rPr>
        <w:rFonts w:ascii="Times New Roman" w:hAnsi="Times New Roman" w:hint="default"/>
      </w:rPr>
    </w:lvl>
    <w:lvl w:ilvl="6" w:tplc="A560E8A0" w:tentative="1">
      <w:start w:val="1"/>
      <w:numFmt w:val="bullet"/>
      <w:lvlText w:val="•"/>
      <w:lvlJc w:val="left"/>
      <w:pPr>
        <w:tabs>
          <w:tab w:val="num" w:pos="5040"/>
        </w:tabs>
        <w:ind w:left="5040" w:hanging="360"/>
      </w:pPr>
      <w:rPr>
        <w:rFonts w:ascii="Times New Roman" w:hAnsi="Times New Roman" w:hint="default"/>
      </w:rPr>
    </w:lvl>
    <w:lvl w:ilvl="7" w:tplc="ECEA5D9A" w:tentative="1">
      <w:start w:val="1"/>
      <w:numFmt w:val="bullet"/>
      <w:lvlText w:val="•"/>
      <w:lvlJc w:val="left"/>
      <w:pPr>
        <w:tabs>
          <w:tab w:val="num" w:pos="5760"/>
        </w:tabs>
        <w:ind w:left="5760" w:hanging="360"/>
      </w:pPr>
      <w:rPr>
        <w:rFonts w:ascii="Times New Roman" w:hAnsi="Times New Roman" w:hint="default"/>
      </w:rPr>
    </w:lvl>
    <w:lvl w:ilvl="8" w:tplc="55203C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A77DF3"/>
    <w:multiLevelType w:val="hybridMultilevel"/>
    <w:tmpl w:val="C14E40E0"/>
    <w:lvl w:ilvl="0" w:tplc="47CE2F1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321E"/>
    <w:multiLevelType w:val="hybridMultilevel"/>
    <w:tmpl w:val="EBAEFC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45364F"/>
    <w:multiLevelType w:val="hybridMultilevel"/>
    <w:tmpl w:val="42C01316"/>
    <w:lvl w:ilvl="0" w:tplc="7D5E0A32">
      <w:start w:val="1"/>
      <w:numFmt w:val="bullet"/>
      <w:lvlText w:val="•"/>
      <w:lvlJc w:val="left"/>
      <w:pPr>
        <w:tabs>
          <w:tab w:val="num" w:pos="720"/>
        </w:tabs>
        <w:ind w:left="720" w:hanging="360"/>
      </w:pPr>
      <w:rPr>
        <w:rFonts w:ascii="Times New Roman" w:hAnsi="Times New Roman" w:hint="default"/>
      </w:rPr>
    </w:lvl>
    <w:lvl w:ilvl="1" w:tplc="7C2AF7D8" w:tentative="1">
      <w:start w:val="1"/>
      <w:numFmt w:val="bullet"/>
      <w:lvlText w:val="•"/>
      <w:lvlJc w:val="left"/>
      <w:pPr>
        <w:tabs>
          <w:tab w:val="num" w:pos="1440"/>
        </w:tabs>
        <w:ind w:left="1440" w:hanging="360"/>
      </w:pPr>
      <w:rPr>
        <w:rFonts w:ascii="Times New Roman" w:hAnsi="Times New Roman" w:hint="default"/>
      </w:rPr>
    </w:lvl>
    <w:lvl w:ilvl="2" w:tplc="E2683BB0" w:tentative="1">
      <w:start w:val="1"/>
      <w:numFmt w:val="bullet"/>
      <w:lvlText w:val="•"/>
      <w:lvlJc w:val="left"/>
      <w:pPr>
        <w:tabs>
          <w:tab w:val="num" w:pos="2160"/>
        </w:tabs>
        <w:ind w:left="2160" w:hanging="360"/>
      </w:pPr>
      <w:rPr>
        <w:rFonts w:ascii="Times New Roman" w:hAnsi="Times New Roman" w:hint="default"/>
      </w:rPr>
    </w:lvl>
    <w:lvl w:ilvl="3" w:tplc="465203FC" w:tentative="1">
      <w:start w:val="1"/>
      <w:numFmt w:val="bullet"/>
      <w:lvlText w:val="•"/>
      <w:lvlJc w:val="left"/>
      <w:pPr>
        <w:tabs>
          <w:tab w:val="num" w:pos="2880"/>
        </w:tabs>
        <w:ind w:left="2880" w:hanging="360"/>
      </w:pPr>
      <w:rPr>
        <w:rFonts w:ascii="Times New Roman" w:hAnsi="Times New Roman" w:hint="default"/>
      </w:rPr>
    </w:lvl>
    <w:lvl w:ilvl="4" w:tplc="5972D8EE" w:tentative="1">
      <w:start w:val="1"/>
      <w:numFmt w:val="bullet"/>
      <w:lvlText w:val="•"/>
      <w:lvlJc w:val="left"/>
      <w:pPr>
        <w:tabs>
          <w:tab w:val="num" w:pos="3600"/>
        </w:tabs>
        <w:ind w:left="3600" w:hanging="360"/>
      </w:pPr>
      <w:rPr>
        <w:rFonts w:ascii="Times New Roman" w:hAnsi="Times New Roman" w:hint="default"/>
      </w:rPr>
    </w:lvl>
    <w:lvl w:ilvl="5" w:tplc="CD1E913C" w:tentative="1">
      <w:start w:val="1"/>
      <w:numFmt w:val="bullet"/>
      <w:lvlText w:val="•"/>
      <w:lvlJc w:val="left"/>
      <w:pPr>
        <w:tabs>
          <w:tab w:val="num" w:pos="4320"/>
        </w:tabs>
        <w:ind w:left="4320" w:hanging="360"/>
      </w:pPr>
      <w:rPr>
        <w:rFonts w:ascii="Times New Roman" w:hAnsi="Times New Roman" w:hint="default"/>
      </w:rPr>
    </w:lvl>
    <w:lvl w:ilvl="6" w:tplc="11566762" w:tentative="1">
      <w:start w:val="1"/>
      <w:numFmt w:val="bullet"/>
      <w:lvlText w:val="•"/>
      <w:lvlJc w:val="left"/>
      <w:pPr>
        <w:tabs>
          <w:tab w:val="num" w:pos="5040"/>
        </w:tabs>
        <w:ind w:left="5040" w:hanging="360"/>
      </w:pPr>
      <w:rPr>
        <w:rFonts w:ascii="Times New Roman" w:hAnsi="Times New Roman" w:hint="default"/>
      </w:rPr>
    </w:lvl>
    <w:lvl w:ilvl="7" w:tplc="8FE263D2" w:tentative="1">
      <w:start w:val="1"/>
      <w:numFmt w:val="bullet"/>
      <w:lvlText w:val="•"/>
      <w:lvlJc w:val="left"/>
      <w:pPr>
        <w:tabs>
          <w:tab w:val="num" w:pos="5760"/>
        </w:tabs>
        <w:ind w:left="5760" w:hanging="360"/>
      </w:pPr>
      <w:rPr>
        <w:rFonts w:ascii="Times New Roman" w:hAnsi="Times New Roman" w:hint="default"/>
      </w:rPr>
    </w:lvl>
    <w:lvl w:ilvl="8" w:tplc="079A0C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B8299C"/>
    <w:multiLevelType w:val="hybridMultilevel"/>
    <w:tmpl w:val="F8C2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5276"/>
    <w:multiLevelType w:val="hybridMultilevel"/>
    <w:tmpl w:val="8926E142"/>
    <w:lvl w:ilvl="0" w:tplc="4EF0E4DC">
      <w:start w:val="1"/>
      <w:numFmt w:val="bullet"/>
      <w:lvlText w:val="•"/>
      <w:lvlJc w:val="left"/>
      <w:pPr>
        <w:tabs>
          <w:tab w:val="num" w:pos="720"/>
        </w:tabs>
        <w:ind w:left="720" w:hanging="360"/>
      </w:pPr>
      <w:rPr>
        <w:rFonts w:ascii="Times New Roman" w:hAnsi="Times New Roman" w:hint="default"/>
      </w:rPr>
    </w:lvl>
    <w:lvl w:ilvl="1" w:tplc="545241B8" w:tentative="1">
      <w:start w:val="1"/>
      <w:numFmt w:val="bullet"/>
      <w:lvlText w:val="•"/>
      <w:lvlJc w:val="left"/>
      <w:pPr>
        <w:tabs>
          <w:tab w:val="num" w:pos="1440"/>
        </w:tabs>
        <w:ind w:left="1440" w:hanging="360"/>
      </w:pPr>
      <w:rPr>
        <w:rFonts w:ascii="Times New Roman" w:hAnsi="Times New Roman" w:hint="default"/>
      </w:rPr>
    </w:lvl>
    <w:lvl w:ilvl="2" w:tplc="C2FCE62C" w:tentative="1">
      <w:start w:val="1"/>
      <w:numFmt w:val="bullet"/>
      <w:lvlText w:val="•"/>
      <w:lvlJc w:val="left"/>
      <w:pPr>
        <w:tabs>
          <w:tab w:val="num" w:pos="2160"/>
        </w:tabs>
        <w:ind w:left="2160" w:hanging="360"/>
      </w:pPr>
      <w:rPr>
        <w:rFonts w:ascii="Times New Roman" w:hAnsi="Times New Roman" w:hint="default"/>
      </w:rPr>
    </w:lvl>
    <w:lvl w:ilvl="3" w:tplc="BE88FFEC" w:tentative="1">
      <w:start w:val="1"/>
      <w:numFmt w:val="bullet"/>
      <w:lvlText w:val="•"/>
      <w:lvlJc w:val="left"/>
      <w:pPr>
        <w:tabs>
          <w:tab w:val="num" w:pos="2880"/>
        </w:tabs>
        <w:ind w:left="2880" w:hanging="360"/>
      </w:pPr>
      <w:rPr>
        <w:rFonts w:ascii="Times New Roman" w:hAnsi="Times New Roman" w:hint="default"/>
      </w:rPr>
    </w:lvl>
    <w:lvl w:ilvl="4" w:tplc="84149D60" w:tentative="1">
      <w:start w:val="1"/>
      <w:numFmt w:val="bullet"/>
      <w:lvlText w:val="•"/>
      <w:lvlJc w:val="left"/>
      <w:pPr>
        <w:tabs>
          <w:tab w:val="num" w:pos="3600"/>
        </w:tabs>
        <w:ind w:left="3600" w:hanging="360"/>
      </w:pPr>
      <w:rPr>
        <w:rFonts w:ascii="Times New Roman" w:hAnsi="Times New Roman" w:hint="default"/>
      </w:rPr>
    </w:lvl>
    <w:lvl w:ilvl="5" w:tplc="D8ACEDA2" w:tentative="1">
      <w:start w:val="1"/>
      <w:numFmt w:val="bullet"/>
      <w:lvlText w:val="•"/>
      <w:lvlJc w:val="left"/>
      <w:pPr>
        <w:tabs>
          <w:tab w:val="num" w:pos="4320"/>
        </w:tabs>
        <w:ind w:left="4320" w:hanging="360"/>
      </w:pPr>
      <w:rPr>
        <w:rFonts w:ascii="Times New Roman" w:hAnsi="Times New Roman" w:hint="default"/>
      </w:rPr>
    </w:lvl>
    <w:lvl w:ilvl="6" w:tplc="FB5695E6" w:tentative="1">
      <w:start w:val="1"/>
      <w:numFmt w:val="bullet"/>
      <w:lvlText w:val="•"/>
      <w:lvlJc w:val="left"/>
      <w:pPr>
        <w:tabs>
          <w:tab w:val="num" w:pos="5040"/>
        </w:tabs>
        <w:ind w:left="5040" w:hanging="360"/>
      </w:pPr>
      <w:rPr>
        <w:rFonts w:ascii="Times New Roman" w:hAnsi="Times New Roman" w:hint="default"/>
      </w:rPr>
    </w:lvl>
    <w:lvl w:ilvl="7" w:tplc="3850B3E2" w:tentative="1">
      <w:start w:val="1"/>
      <w:numFmt w:val="bullet"/>
      <w:lvlText w:val="•"/>
      <w:lvlJc w:val="left"/>
      <w:pPr>
        <w:tabs>
          <w:tab w:val="num" w:pos="5760"/>
        </w:tabs>
        <w:ind w:left="5760" w:hanging="360"/>
      </w:pPr>
      <w:rPr>
        <w:rFonts w:ascii="Times New Roman" w:hAnsi="Times New Roman" w:hint="default"/>
      </w:rPr>
    </w:lvl>
    <w:lvl w:ilvl="8" w:tplc="6E869E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915D19"/>
    <w:multiLevelType w:val="hybridMultilevel"/>
    <w:tmpl w:val="BE6E2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5"/>
  </w:num>
  <w:num w:numId="6">
    <w:abstractNumId w:val="9"/>
  </w:num>
  <w:num w:numId="7">
    <w:abstractNumId w:val="7"/>
  </w:num>
  <w:num w:numId="8">
    <w:abstractNumId w:val="3"/>
  </w:num>
  <w:num w:numId="9">
    <w:abstractNumId w:val="1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colormru v:ext="edit" colors="#ffc,#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9B"/>
    <w:rsid w:val="00003DEE"/>
    <w:rsid w:val="000548B4"/>
    <w:rsid w:val="00064801"/>
    <w:rsid w:val="00092DD0"/>
    <w:rsid w:val="00097398"/>
    <w:rsid w:val="000A385C"/>
    <w:rsid w:val="000A7F9B"/>
    <w:rsid w:val="000B7832"/>
    <w:rsid w:val="000D249A"/>
    <w:rsid w:val="000D2C3B"/>
    <w:rsid w:val="000D5CAF"/>
    <w:rsid w:val="000E7FE5"/>
    <w:rsid w:val="0018063B"/>
    <w:rsid w:val="00195F61"/>
    <w:rsid w:val="001B1A62"/>
    <w:rsid w:val="001C5C20"/>
    <w:rsid w:val="001C6BA7"/>
    <w:rsid w:val="00217C7F"/>
    <w:rsid w:val="00235D58"/>
    <w:rsid w:val="00274352"/>
    <w:rsid w:val="00282A8C"/>
    <w:rsid w:val="002972F6"/>
    <w:rsid w:val="002E2057"/>
    <w:rsid w:val="002F3134"/>
    <w:rsid w:val="0035139B"/>
    <w:rsid w:val="00387652"/>
    <w:rsid w:val="003933F9"/>
    <w:rsid w:val="00397D4C"/>
    <w:rsid w:val="003A08C1"/>
    <w:rsid w:val="003B1CE7"/>
    <w:rsid w:val="0040369B"/>
    <w:rsid w:val="00403936"/>
    <w:rsid w:val="004723E6"/>
    <w:rsid w:val="004951F2"/>
    <w:rsid w:val="004A155A"/>
    <w:rsid w:val="004E5CE3"/>
    <w:rsid w:val="004F4A1E"/>
    <w:rsid w:val="00521FD4"/>
    <w:rsid w:val="0053317B"/>
    <w:rsid w:val="00540006"/>
    <w:rsid w:val="005511AF"/>
    <w:rsid w:val="00557526"/>
    <w:rsid w:val="00572CBC"/>
    <w:rsid w:val="005823EA"/>
    <w:rsid w:val="00584380"/>
    <w:rsid w:val="005A00DF"/>
    <w:rsid w:val="005D5829"/>
    <w:rsid w:val="005F1451"/>
    <w:rsid w:val="00614357"/>
    <w:rsid w:val="00616AB5"/>
    <w:rsid w:val="006254EA"/>
    <w:rsid w:val="006308D9"/>
    <w:rsid w:val="00634B0C"/>
    <w:rsid w:val="00637ABC"/>
    <w:rsid w:val="00656ADC"/>
    <w:rsid w:val="006854B4"/>
    <w:rsid w:val="00697E05"/>
    <w:rsid w:val="006A7D0F"/>
    <w:rsid w:val="00715842"/>
    <w:rsid w:val="00716317"/>
    <w:rsid w:val="0072058A"/>
    <w:rsid w:val="007206BC"/>
    <w:rsid w:val="00742A44"/>
    <w:rsid w:val="00747669"/>
    <w:rsid w:val="0076269A"/>
    <w:rsid w:val="00782432"/>
    <w:rsid w:val="00791167"/>
    <w:rsid w:val="007B68FE"/>
    <w:rsid w:val="007D7C19"/>
    <w:rsid w:val="007F0439"/>
    <w:rsid w:val="0081005E"/>
    <w:rsid w:val="00813776"/>
    <w:rsid w:val="00825443"/>
    <w:rsid w:val="00835BF2"/>
    <w:rsid w:val="008B671B"/>
    <w:rsid w:val="008C42DB"/>
    <w:rsid w:val="008C4C52"/>
    <w:rsid w:val="008D1F59"/>
    <w:rsid w:val="009068A8"/>
    <w:rsid w:val="00927515"/>
    <w:rsid w:val="009E0613"/>
    <w:rsid w:val="009E7ED5"/>
    <w:rsid w:val="009F577E"/>
    <w:rsid w:val="00A225FB"/>
    <w:rsid w:val="00A477F0"/>
    <w:rsid w:val="00A80CA7"/>
    <w:rsid w:val="00A82A2D"/>
    <w:rsid w:val="00A92AD2"/>
    <w:rsid w:val="00A94F02"/>
    <w:rsid w:val="00AA3D65"/>
    <w:rsid w:val="00AA76F2"/>
    <w:rsid w:val="00AD6719"/>
    <w:rsid w:val="00B15880"/>
    <w:rsid w:val="00B33808"/>
    <w:rsid w:val="00B428CE"/>
    <w:rsid w:val="00B442B3"/>
    <w:rsid w:val="00B96D42"/>
    <w:rsid w:val="00BC2B9D"/>
    <w:rsid w:val="00C047A9"/>
    <w:rsid w:val="00C12FAD"/>
    <w:rsid w:val="00C33520"/>
    <w:rsid w:val="00C97C4C"/>
    <w:rsid w:val="00D16EDC"/>
    <w:rsid w:val="00D4606F"/>
    <w:rsid w:val="00D53626"/>
    <w:rsid w:val="00DA3A01"/>
    <w:rsid w:val="00DA7A8C"/>
    <w:rsid w:val="00DF3C1C"/>
    <w:rsid w:val="00E11A24"/>
    <w:rsid w:val="00E23FCF"/>
    <w:rsid w:val="00E3649C"/>
    <w:rsid w:val="00E46E4C"/>
    <w:rsid w:val="00E50D42"/>
    <w:rsid w:val="00E558D4"/>
    <w:rsid w:val="00E621BF"/>
    <w:rsid w:val="00E921D2"/>
    <w:rsid w:val="00E946D8"/>
    <w:rsid w:val="00EC5824"/>
    <w:rsid w:val="00ED2220"/>
    <w:rsid w:val="00EE2F63"/>
    <w:rsid w:val="00F15704"/>
    <w:rsid w:val="00F30B05"/>
    <w:rsid w:val="00F34805"/>
    <w:rsid w:val="00F53AA9"/>
    <w:rsid w:val="00F7276A"/>
    <w:rsid w:val="00F77D4E"/>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c,#ff9"/>
    </o:shapedefaults>
    <o:shapelayout v:ext="edit">
      <o:idmap v:ext="edit" data="1"/>
    </o:shapelayout>
  </w:shapeDefaults>
  <w:decimalSymbol w:val="."/>
  <w:listSeparator w:val=","/>
  <w15:docId w15:val="{D96E6D06-A43B-4369-A4C7-2620882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59"/>
    <w:pPr>
      <w:spacing w:after="240"/>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9B"/>
    <w:pPr>
      <w:tabs>
        <w:tab w:val="center" w:pos="4680"/>
        <w:tab w:val="right" w:pos="9360"/>
      </w:tabs>
      <w:spacing w:after="0" w:line="240" w:lineRule="auto"/>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35139B"/>
    <w:rPr>
      <w:rFonts w:ascii="Times New Roman" w:hAnsi="Times New Roman"/>
      <w:sz w:val="24"/>
    </w:rPr>
  </w:style>
  <w:style w:type="paragraph" w:styleId="Footer">
    <w:name w:val="footer"/>
    <w:basedOn w:val="Normal"/>
    <w:link w:val="FooterChar"/>
    <w:uiPriority w:val="99"/>
    <w:unhideWhenUsed/>
    <w:rsid w:val="0035139B"/>
    <w:pPr>
      <w:tabs>
        <w:tab w:val="center" w:pos="4680"/>
        <w:tab w:val="right" w:pos="9360"/>
      </w:tabs>
      <w:spacing w:after="0" w:line="240" w:lineRule="auto"/>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35139B"/>
    <w:rPr>
      <w:rFonts w:ascii="Times New Roman" w:hAnsi="Times New Roman"/>
      <w:sz w:val="24"/>
    </w:rPr>
  </w:style>
  <w:style w:type="paragraph" w:styleId="BalloonText">
    <w:name w:val="Balloon Text"/>
    <w:basedOn w:val="Normal"/>
    <w:link w:val="BalloonTextChar"/>
    <w:uiPriority w:val="99"/>
    <w:semiHidden/>
    <w:unhideWhenUsed/>
    <w:rsid w:val="003513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139B"/>
    <w:rPr>
      <w:rFonts w:ascii="Tahoma" w:hAnsi="Tahoma" w:cs="Tahoma"/>
      <w:sz w:val="16"/>
      <w:szCs w:val="16"/>
    </w:rPr>
  </w:style>
  <w:style w:type="paragraph" w:customStyle="1" w:styleId="Address">
    <w:name w:val="Address"/>
    <w:basedOn w:val="Normal"/>
    <w:qFormat/>
    <w:rsid w:val="008D1F59"/>
    <w:pPr>
      <w:spacing w:after="0"/>
    </w:pPr>
  </w:style>
  <w:style w:type="paragraph" w:styleId="Date">
    <w:name w:val="Date"/>
    <w:basedOn w:val="Normal"/>
    <w:next w:val="Normal"/>
    <w:link w:val="DateChar"/>
    <w:qFormat/>
    <w:rsid w:val="008D1F59"/>
    <w:pPr>
      <w:spacing w:after="480"/>
    </w:pPr>
  </w:style>
  <w:style w:type="character" w:customStyle="1" w:styleId="DateChar">
    <w:name w:val="Date Char"/>
    <w:basedOn w:val="DefaultParagraphFont"/>
    <w:link w:val="Date"/>
    <w:rsid w:val="008D1F59"/>
    <w:rPr>
      <w:rFonts w:eastAsia="Times New Roman" w:cs="Times New Roman"/>
      <w:sz w:val="24"/>
      <w:szCs w:val="24"/>
    </w:rPr>
  </w:style>
  <w:style w:type="paragraph" w:styleId="Salutation">
    <w:name w:val="Salutation"/>
    <w:basedOn w:val="Normal"/>
    <w:next w:val="Normal"/>
    <w:link w:val="SalutationChar"/>
    <w:qFormat/>
    <w:rsid w:val="008D1F59"/>
    <w:pPr>
      <w:spacing w:before="480"/>
    </w:pPr>
  </w:style>
  <w:style w:type="character" w:customStyle="1" w:styleId="SalutationChar">
    <w:name w:val="Salutation Char"/>
    <w:basedOn w:val="DefaultParagraphFont"/>
    <w:link w:val="Salutation"/>
    <w:rsid w:val="008D1F59"/>
    <w:rPr>
      <w:rFonts w:eastAsia="Times New Roman" w:cs="Times New Roman"/>
      <w:sz w:val="24"/>
      <w:szCs w:val="24"/>
    </w:rPr>
  </w:style>
  <w:style w:type="paragraph" w:styleId="Closing">
    <w:name w:val="Closing"/>
    <w:basedOn w:val="Normal"/>
    <w:link w:val="ClosingChar"/>
    <w:unhideWhenUsed/>
    <w:qFormat/>
    <w:rsid w:val="008D1F59"/>
    <w:pPr>
      <w:spacing w:after="960"/>
    </w:pPr>
  </w:style>
  <w:style w:type="character" w:customStyle="1" w:styleId="ClosingChar">
    <w:name w:val="Closing Char"/>
    <w:basedOn w:val="DefaultParagraphFont"/>
    <w:link w:val="Closing"/>
    <w:rsid w:val="008D1F59"/>
    <w:rPr>
      <w:rFonts w:eastAsia="Times New Roman" w:cs="Times New Roman"/>
      <w:sz w:val="24"/>
      <w:szCs w:val="24"/>
    </w:rPr>
  </w:style>
  <w:style w:type="character" w:customStyle="1" w:styleId="apple-converted-space">
    <w:name w:val="apple-converted-space"/>
    <w:basedOn w:val="DefaultParagraphFont"/>
    <w:rsid w:val="00E946D8"/>
  </w:style>
  <w:style w:type="character" w:styleId="Strong">
    <w:name w:val="Strong"/>
    <w:basedOn w:val="DefaultParagraphFont"/>
    <w:uiPriority w:val="22"/>
    <w:qFormat/>
    <w:rsid w:val="00A92AD2"/>
    <w:rPr>
      <w:b/>
      <w:bCs/>
    </w:rPr>
  </w:style>
  <w:style w:type="paragraph" w:styleId="ListParagraph">
    <w:name w:val="List Paragraph"/>
    <w:basedOn w:val="Normal"/>
    <w:uiPriority w:val="34"/>
    <w:qFormat/>
    <w:rsid w:val="007206BC"/>
    <w:pPr>
      <w:ind w:left="720"/>
      <w:contextualSpacing/>
    </w:pPr>
  </w:style>
  <w:style w:type="paragraph" w:styleId="NormalWeb">
    <w:name w:val="Normal (Web)"/>
    <w:basedOn w:val="Normal"/>
    <w:uiPriority w:val="99"/>
    <w:semiHidden/>
    <w:unhideWhenUsed/>
    <w:rsid w:val="004F4A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4F4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2410">
      <w:bodyDiv w:val="1"/>
      <w:marLeft w:val="0"/>
      <w:marRight w:val="0"/>
      <w:marTop w:val="0"/>
      <w:marBottom w:val="0"/>
      <w:divBdr>
        <w:top w:val="none" w:sz="0" w:space="0" w:color="auto"/>
        <w:left w:val="none" w:sz="0" w:space="0" w:color="auto"/>
        <w:bottom w:val="none" w:sz="0" w:space="0" w:color="auto"/>
        <w:right w:val="none" w:sz="0" w:space="0" w:color="auto"/>
      </w:divBdr>
      <w:divsChild>
        <w:div w:id="1455518395">
          <w:marLeft w:val="547"/>
          <w:marRight w:val="0"/>
          <w:marTop w:val="0"/>
          <w:marBottom w:val="0"/>
          <w:divBdr>
            <w:top w:val="none" w:sz="0" w:space="0" w:color="auto"/>
            <w:left w:val="none" w:sz="0" w:space="0" w:color="auto"/>
            <w:bottom w:val="none" w:sz="0" w:space="0" w:color="auto"/>
            <w:right w:val="none" w:sz="0" w:space="0" w:color="auto"/>
          </w:divBdr>
        </w:div>
      </w:divsChild>
    </w:div>
    <w:div w:id="1291085587">
      <w:bodyDiv w:val="1"/>
      <w:marLeft w:val="0"/>
      <w:marRight w:val="0"/>
      <w:marTop w:val="0"/>
      <w:marBottom w:val="0"/>
      <w:divBdr>
        <w:top w:val="none" w:sz="0" w:space="0" w:color="auto"/>
        <w:left w:val="none" w:sz="0" w:space="0" w:color="auto"/>
        <w:bottom w:val="none" w:sz="0" w:space="0" w:color="auto"/>
        <w:right w:val="none" w:sz="0" w:space="0" w:color="auto"/>
      </w:divBdr>
      <w:divsChild>
        <w:div w:id="941644368">
          <w:marLeft w:val="547"/>
          <w:marRight w:val="0"/>
          <w:marTop w:val="0"/>
          <w:marBottom w:val="0"/>
          <w:divBdr>
            <w:top w:val="none" w:sz="0" w:space="0" w:color="auto"/>
            <w:left w:val="none" w:sz="0" w:space="0" w:color="auto"/>
            <w:bottom w:val="none" w:sz="0" w:space="0" w:color="auto"/>
            <w:right w:val="none" w:sz="0" w:space="0" w:color="auto"/>
          </w:divBdr>
        </w:div>
      </w:divsChild>
    </w:div>
    <w:div w:id="1314261225">
      <w:bodyDiv w:val="1"/>
      <w:marLeft w:val="0"/>
      <w:marRight w:val="0"/>
      <w:marTop w:val="0"/>
      <w:marBottom w:val="0"/>
      <w:divBdr>
        <w:top w:val="none" w:sz="0" w:space="0" w:color="auto"/>
        <w:left w:val="none" w:sz="0" w:space="0" w:color="auto"/>
        <w:bottom w:val="none" w:sz="0" w:space="0" w:color="auto"/>
        <w:right w:val="none" w:sz="0" w:space="0" w:color="auto"/>
      </w:divBdr>
      <w:divsChild>
        <w:div w:id="426314711">
          <w:marLeft w:val="547"/>
          <w:marRight w:val="0"/>
          <w:marTop w:val="0"/>
          <w:marBottom w:val="0"/>
          <w:divBdr>
            <w:top w:val="none" w:sz="0" w:space="0" w:color="auto"/>
            <w:left w:val="none" w:sz="0" w:space="0" w:color="auto"/>
            <w:bottom w:val="none" w:sz="0" w:space="0" w:color="auto"/>
            <w:right w:val="none" w:sz="0" w:space="0" w:color="auto"/>
          </w:divBdr>
        </w:div>
      </w:divsChild>
    </w:div>
    <w:div w:id="1471053470">
      <w:bodyDiv w:val="1"/>
      <w:marLeft w:val="0"/>
      <w:marRight w:val="0"/>
      <w:marTop w:val="0"/>
      <w:marBottom w:val="0"/>
      <w:divBdr>
        <w:top w:val="none" w:sz="0" w:space="0" w:color="auto"/>
        <w:left w:val="none" w:sz="0" w:space="0" w:color="auto"/>
        <w:bottom w:val="none" w:sz="0" w:space="0" w:color="auto"/>
        <w:right w:val="none" w:sz="0" w:space="0" w:color="auto"/>
      </w:divBdr>
      <w:divsChild>
        <w:div w:id="1562249776">
          <w:marLeft w:val="547"/>
          <w:marRight w:val="0"/>
          <w:marTop w:val="0"/>
          <w:marBottom w:val="0"/>
          <w:divBdr>
            <w:top w:val="none" w:sz="0" w:space="0" w:color="auto"/>
            <w:left w:val="none" w:sz="0" w:space="0" w:color="auto"/>
            <w:bottom w:val="none" w:sz="0" w:space="0" w:color="auto"/>
            <w:right w:val="none" w:sz="0" w:space="0" w:color="auto"/>
          </w:divBdr>
        </w:div>
      </w:divsChild>
    </w:div>
    <w:div w:id="1472868380">
      <w:bodyDiv w:val="1"/>
      <w:marLeft w:val="0"/>
      <w:marRight w:val="0"/>
      <w:marTop w:val="0"/>
      <w:marBottom w:val="0"/>
      <w:divBdr>
        <w:top w:val="none" w:sz="0" w:space="0" w:color="auto"/>
        <w:left w:val="none" w:sz="0" w:space="0" w:color="auto"/>
        <w:bottom w:val="none" w:sz="0" w:space="0" w:color="auto"/>
        <w:right w:val="none" w:sz="0" w:space="0" w:color="auto"/>
      </w:divBdr>
    </w:div>
    <w:div w:id="1762606902">
      <w:bodyDiv w:val="1"/>
      <w:marLeft w:val="0"/>
      <w:marRight w:val="0"/>
      <w:marTop w:val="0"/>
      <w:marBottom w:val="0"/>
      <w:divBdr>
        <w:top w:val="none" w:sz="0" w:space="0" w:color="auto"/>
        <w:left w:val="none" w:sz="0" w:space="0" w:color="auto"/>
        <w:bottom w:val="none" w:sz="0" w:space="0" w:color="auto"/>
        <w:right w:val="none" w:sz="0" w:space="0" w:color="auto"/>
      </w:divBdr>
      <w:divsChild>
        <w:div w:id="1726681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4mykids.org/#!global-leadership-academy-/c1vl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Anidi Smith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LaShaunda Craddock
Executive Director</dc:subject>
  <dc:creator>Windows User</dc:creator>
  <cp:lastModifiedBy>jtcherea</cp:lastModifiedBy>
  <cp:revision>2</cp:revision>
  <dcterms:created xsi:type="dcterms:W3CDTF">2016-07-11T15:39:00Z</dcterms:created>
  <dcterms:modified xsi:type="dcterms:W3CDTF">2016-07-11T15:39:00Z</dcterms:modified>
  <cp:category>March 1, 2016</cp:category>
</cp:coreProperties>
</file>